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7CF6" w14:textId="77777777" w:rsidR="009011FA" w:rsidRDefault="00182AB7">
      <w:pPr>
        <w:spacing w:after="0"/>
        <w:ind w:left="91" w:right="4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Application for an event to be allocated  </w:t>
      </w:r>
    </w:p>
    <w:p w14:paraId="1E7EAE87" w14:textId="77777777" w:rsidR="009011FA" w:rsidRDefault="00182AB7">
      <w:pPr>
        <w:spacing w:after="227"/>
        <w:ind w:left="91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 Continuing Professional Development (CPD) NRoSO points </w:t>
      </w:r>
    </w:p>
    <w:p w14:paraId="7CFA3D9E" w14:textId="77777777" w:rsidR="009011FA" w:rsidRDefault="00182AB7">
      <w:pPr>
        <w:spacing w:after="1" w:line="239" w:lineRule="auto"/>
        <w:ind w:left="10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COMPLETION OF BOTH PAGES OF THIS FORM IS ESSENTIAL FOR YOUR EVENT TO BE CONSIDERED FOR CPD </w:t>
      </w:r>
    </w:p>
    <w:p w14:paraId="271AC8AA" w14:textId="77777777" w:rsidR="009011FA" w:rsidRDefault="00182AB7">
      <w:pPr>
        <w:spacing w:after="2" w:line="238" w:lineRule="auto"/>
        <w:jc w:val="center"/>
      </w:pPr>
      <w:r>
        <w:rPr>
          <w:rFonts w:ascii="Tahoma" w:eastAsia="Tahoma" w:hAnsi="Tahoma" w:cs="Tahoma"/>
          <w:b/>
          <w:color w:val="FF0000"/>
          <w:sz w:val="20"/>
        </w:rPr>
        <w:t xml:space="preserve">Please submit the form 2 weeks prior to the event for points to be allocated.  Any applications received after the event date will not be eligible for pointing </w:t>
      </w:r>
    </w:p>
    <w:p w14:paraId="4990FBBF" w14:textId="77777777" w:rsidR="009011FA" w:rsidRDefault="00182AB7">
      <w:pPr>
        <w:spacing w:after="1" w:line="239" w:lineRule="auto"/>
        <w:ind w:left="10" w:hanging="10"/>
        <w:jc w:val="center"/>
      </w:pPr>
      <w:r>
        <w:rPr>
          <w:rFonts w:ascii="Tahoma" w:eastAsia="Tahoma" w:hAnsi="Tahoma" w:cs="Tahoma"/>
          <w:b/>
          <w:sz w:val="20"/>
        </w:rPr>
        <w:t>NRo</w:t>
      </w:r>
      <w:r>
        <w:rPr>
          <w:rFonts w:ascii="Tahoma" w:eastAsia="Tahoma" w:hAnsi="Tahoma" w:cs="Tahoma"/>
          <w:b/>
          <w:sz w:val="20"/>
        </w:rPr>
        <w:t xml:space="preserve">SO POINTS WILL ONLY BE AWARDED FOR COURSES/EVENTS CONTAINING PESTICIDERELATED CONTENT </w:t>
      </w:r>
    </w:p>
    <w:p w14:paraId="5A16ADFE" w14:textId="77777777" w:rsidR="009011FA" w:rsidRDefault="00182AB7">
      <w:pPr>
        <w:spacing w:after="0"/>
        <w:ind w:left="-115" w:right="-239"/>
      </w:pPr>
      <w:r>
        <w:rPr>
          <w:noProof/>
        </w:rPr>
        <w:drawing>
          <wp:inline distT="0" distB="0" distL="0" distR="0" wp14:anchorId="03E4BD69" wp14:editId="79430C2E">
            <wp:extent cx="6583681" cy="8031481"/>
            <wp:effectExtent l="0" t="0" r="0" b="0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1" cy="803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54" w:type="dxa"/>
        <w:tblInd w:w="-103" w:type="dxa"/>
        <w:tblCellMar>
          <w:top w:w="45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544"/>
        <w:gridCol w:w="859"/>
        <w:gridCol w:w="640"/>
        <w:gridCol w:w="1223"/>
        <w:gridCol w:w="495"/>
        <w:gridCol w:w="454"/>
        <w:gridCol w:w="1260"/>
        <w:gridCol w:w="442"/>
        <w:gridCol w:w="1205"/>
        <w:gridCol w:w="281"/>
        <w:gridCol w:w="216"/>
        <w:gridCol w:w="422"/>
        <w:gridCol w:w="1280"/>
        <w:gridCol w:w="22"/>
        <w:gridCol w:w="11"/>
      </w:tblGrid>
      <w:tr w:rsidR="009011FA" w14:paraId="041861CF" w14:textId="77777777">
        <w:trPr>
          <w:trHeight w:val="26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0C9" w14:textId="77777777" w:rsidR="009011FA" w:rsidRDefault="009011FA"/>
        </w:tc>
        <w:tc>
          <w:tcPr>
            <w:tcW w:w="3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4DFF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INTEGRATED CROP MANAGEMENT 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F459" w14:textId="77777777" w:rsidR="009011FA" w:rsidRDefault="009011FA"/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C376" w14:textId="77777777" w:rsidR="009011FA" w:rsidRDefault="00182AB7">
            <w:pPr>
              <w:spacing w:after="0"/>
              <w:ind w:right="53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%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6A7F" w14:textId="77777777" w:rsidR="009011FA" w:rsidRDefault="009011FA"/>
        </w:tc>
      </w:tr>
      <w:tr w:rsidR="009011FA" w14:paraId="4966F667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1313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E33E" w14:textId="77777777" w:rsidR="009011FA" w:rsidRDefault="00182AB7">
            <w:pPr>
              <w:spacing w:after="0"/>
              <w:ind w:right="48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Activity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9F56" w14:textId="77777777" w:rsidR="009011FA" w:rsidRDefault="00182AB7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Please Tick Activity Type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99B" w14:textId="77777777" w:rsidR="009011FA" w:rsidRDefault="00182AB7">
            <w:pPr>
              <w:spacing w:after="2" w:line="237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Max points allocated per </w:t>
            </w:r>
          </w:p>
          <w:p w14:paraId="747F1E18" w14:textId="77777777" w:rsidR="009011FA" w:rsidRDefault="00182AB7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membership year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72A" w14:textId="77777777" w:rsidR="009011FA" w:rsidRDefault="00182AB7">
            <w:pPr>
              <w:spacing w:after="0" w:line="238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Max permitted points for this type of event </w:t>
            </w:r>
          </w:p>
          <w:p w14:paraId="1AF82742" w14:textId="77777777" w:rsidR="009011FA" w:rsidRDefault="00182AB7">
            <w:pPr>
              <w:spacing w:after="0"/>
              <w:ind w:left="5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over the 3 year </w:t>
            </w:r>
          </w:p>
          <w:p w14:paraId="3D06D004" w14:textId="77777777" w:rsidR="009011FA" w:rsidRDefault="00182AB7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membership term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011FA" w14:paraId="1B6A2188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276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C2A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Participative Training Event/Pesticide Assessment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5C91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0130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12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7877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30 </w:t>
            </w:r>
          </w:p>
        </w:tc>
      </w:tr>
      <w:tr w:rsidR="009011FA" w14:paraId="7B0C088A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276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3001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Meeting with an Agronomist (2 points per meeting)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8C8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B95D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1686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12 </w:t>
            </w:r>
          </w:p>
        </w:tc>
      </w:tr>
      <w:tr w:rsidR="009011FA" w14:paraId="55E916E2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276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8BA0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Technical Updates and Seminars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2568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EE09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8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E6F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24 </w:t>
            </w:r>
          </w:p>
        </w:tc>
      </w:tr>
      <w:tr w:rsidR="009011FA" w14:paraId="632F14FE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276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BEC8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Open Technical Conferences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E0F6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332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093B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18 </w:t>
            </w:r>
          </w:p>
        </w:tc>
      </w:tr>
      <w:tr w:rsidR="009011FA" w14:paraId="50AD5AF8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274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828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Open Technical Events/Specialist shows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0EE1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7FD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C557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12 </w:t>
            </w:r>
          </w:p>
        </w:tc>
      </w:tr>
      <w:tr w:rsidR="009011FA" w14:paraId="5F1F9E5A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806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B70F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Membership/subscription for technical notes/journals (trade magazines no longer accepted from 01/01/2010)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818E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0CE2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2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344F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</w:tr>
      <w:tr w:rsidR="009011FA" w14:paraId="380FBC3F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543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D303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Online distance learning (2 points per online module)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FEA5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0A3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EF1B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12 </w:t>
            </w:r>
          </w:p>
        </w:tc>
      </w:tr>
      <w:tr w:rsidR="009011FA" w14:paraId="09845A32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276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83C5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Attending NSTS sprayer/fogger test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EFF7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093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39EE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9 </w:t>
            </w:r>
          </w:p>
        </w:tc>
      </w:tr>
      <w:tr w:rsidR="009011FA" w14:paraId="7ACDF7F4" w14:textId="77777777">
        <w:tblPrEx>
          <w:tblCellMar>
            <w:top w:w="50" w:type="dxa"/>
            <w:right w:w="60" w:type="dxa"/>
          </w:tblCellMar>
        </w:tblPrEx>
        <w:trPr>
          <w:gridAfter w:val="2"/>
          <w:wAfter w:w="31" w:type="dxa"/>
          <w:trHeight w:val="276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F805" w14:textId="77777777" w:rsidR="009011FA" w:rsidRDefault="00182AB7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NRoSO annual training event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B913" w14:textId="77777777" w:rsidR="009011FA" w:rsidRDefault="009011FA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DEE7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10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04F6" w14:textId="77777777" w:rsidR="009011FA" w:rsidRDefault="00182AB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</w:rPr>
              <w:t xml:space="preserve">30 </w:t>
            </w:r>
          </w:p>
        </w:tc>
      </w:tr>
      <w:tr w:rsidR="009011FA" w14:paraId="1902AD6D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806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3A62" w14:textId="77777777" w:rsidR="009011FA" w:rsidRDefault="00182AB7">
            <w:pPr>
              <w:spacing w:after="0"/>
              <w:ind w:right="5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HOW WILL THIS EVENT BE EVALUATED?  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PLEASE CIRCLE RELEVANT RESPONSE(S) </w:t>
            </w:r>
          </w:p>
        </w:tc>
      </w:tr>
      <w:tr w:rsidR="009011FA" w14:paraId="2699922A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806"/>
        </w:trPr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0B0" w14:textId="77777777" w:rsidR="009011FA" w:rsidRDefault="00182AB7">
            <w:pPr>
              <w:spacing w:after="0"/>
              <w:ind w:right="30"/>
              <w:jc w:val="center"/>
            </w:pPr>
            <w:r>
              <w:rPr>
                <w:rFonts w:ascii="Tahoma" w:eastAsia="Tahoma" w:hAnsi="Tahoma" w:cs="Tahoma"/>
              </w:rPr>
              <w:t xml:space="preserve">Examination 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B5A" w14:textId="77777777" w:rsidR="009011FA" w:rsidRDefault="00182AB7">
            <w:pPr>
              <w:spacing w:after="0"/>
              <w:ind w:right="43"/>
              <w:jc w:val="center"/>
            </w:pPr>
            <w:r>
              <w:rPr>
                <w:rFonts w:ascii="Tahoma" w:eastAsia="Tahoma" w:hAnsi="Tahoma" w:cs="Tahoma"/>
              </w:rPr>
              <w:t xml:space="preserve">Discussion 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BD78" w14:textId="77777777" w:rsidR="009011FA" w:rsidRDefault="00182AB7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</w:rPr>
              <w:t xml:space="preserve">Questionnaire 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9584" w14:textId="77777777" w:rsidR="009011FA" w:rsidRDefault="00182AB7">
            <w:pPr>
              <w:spacing w:after="0"/>
              <w:ind w:right="55"/>
              <w:jc w:val="center"/>
            </w:pPr>
            <w:r>
              <w:rPr>
                <w:rFonts w:ascii="Tahoma" w:eastAsia="Tahoma" w:hAnsi="Tahoma" w:cs="Tahoma"/>
              </w:rPr>
              <w:t xml:space="preserve">None </w:t>
            </w:r>
          </w:p>
        </w:tc>
      </w:tr>
      <w:tr w:rsidR="009011FA" w14:paraId="6550EA38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276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B59" w14:textId="77777777" w:rsidR="009011FA" w:rsidRDefault="00182AB7">
            <w:pPr>
              <w:spacing w:after="0"/>
              <w:ind w:left="24"/>
            </w:pPr>
            <w:r>
              <w:rPr>
                <w:rFonts w:ascii="Tahoma" w:eastAsia="Tahoma" w:hAnsi="Tahoma" w:cs="Tahoma"/>
              </w:rPr>
              <w:t>Other (please give details):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9011FA" w14:paraId="7A5A04F2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300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DF8" w14:textId="77777777" w:rsidR="009011FA" w:rsidRDefault="009011FA"/>
        </w:tc>
      </w:tr>
      <w:tr w:rsidR="009011FA" w14:paraId="4EFD99A5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300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C0CE" w14:textId="77777777" w:rsidR="009011FA" w:rsidRDefault="009011FA"/>
        </w:tc>
      </w:tr>
      <w:tr w:rsidR="009011FA" w14:paraId="70090598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300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1D9D" w14:textId="77777777" w:rsidR="009011FA" w:rsidRDefault="009011FA"/>
        </w:tc>
      </w:tr>
      <w:tr w:rsidR="009011FA" w14:paraId="2166793E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298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9846" w14:textId="77777777" w:rsidR="009011FA" w:rsidRDefault="009011FA"/>
        </w:tc>
      </w:tr>
      <w:tr w:rsidR="009011FA" w14:paraId="5FBE5F31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300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1C2" w14:textId="77777777" w:rsidR="009011FA" w:rsidRDefault="009011FA"/>
        </w:tc>
      </w:tr>
      <w:tr w:rsidR="009011FA" w14:paraId="0F1F926B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300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D469" w14:textId="77777777" w:rsidR="009011FA" w:rsidRDefault="009011FA"/>
        </w:tc>
      </w:tr>
      <w:tr w:rsidR="009011FA" w14:paraId="578FB8C6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314"/>
        </w:trPr>
        <w:tc>
          <w:tcPr>
            <w:tcW w:w="10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40D748" w14:textId="77777777" w:rsidR="009011FA" w:rsidRDefault="009011FA"/>
        </w:tc>
      </w:tr>
      <w:tr w:rsidR="009011FA" w14:paraId="14E039B8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462"/>
        </w:trPr>
        <w:tc>
          <w:tcPr>
            <w:tcW w:w="24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FB0790B" w14:textId="77777777" w:rsidR="009011FA" w:rsidRDefault="00182AB7">
            <w:pPr>
              <w:spacing w:after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FOR OFFICE USE ONLY </w:t>
            </w:r>
          </w:p>
        </w:tc>
        <w:tc>
          <w:tcPr>
            <w:tcW w:w="1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0207129" w14:textId="77777777" w:rsidR="009011FA" w:rsidRDefault="00182AB7">
            <w:pPr>
              <w:spacing w:after="0"/>
              <w:ind w:left="15"/>
            </w:pPr>
            <w:r>
              <w:rPr>
                <w:rFonts w:ascii="Tahoma" w:eastAsia="Tahoma" w:hAnsi="Tahoma" w:cs="Tahoma"/>
                <w:b/>
                <w:color w:val="C0C0C0"/>
                <w:sz w:val="16"/>
              </w:rPr>
              <w:t xml:space="preserve">Event Reference No </w:t>
            </w:r>
          </w:p>
        </w:tc>
        <w:tc>
          <w:tcPr>
            <w:tcW w:w="47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7A22DC1" w14:textId="77777777" w:rsidR="009011FA" w:rsidRDefault="00182AB7">
            <w:pPr>
              <w:spacing w:after="0"/>
              <w:ind w:right="41"/>
              <w:jc w:val="center"/>
            </w:pPr>
            <w:r>
              <w:rPr>
                <w:rFonts w:ascii="Tahoma" w:eastAsia="Tahoma" w:hAnsi="Tahoma" w:cs="Tahoma"/>
                <w:b/>
                <w:color w:val="C0C0C0"/>
                <w:sz w:val="16"/>
              </w:rPr>
              <w:t xml:space="preserve">Points breakdown 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FFFF99"/>
              <w:right w:val="single" w:sz="12" w:space="0" w:color="000000"/>
            </w:tcBorders>
            <w:shd w:val="clear" w:color="auto" w:fill="FFFF99"/>
          </w:tcPr>
          <w:p w14:paraId="13C20255" w14:textId="77777777" w:rsidR="009011FA" w:rsidRDefault="00182AB7">
            <w:pPr>
              <w:spacing w:after="0"/>
              <w:ind w:right="46"/>
              <w:jc w:val="right"/>
            </w:pPr>
            <w:r>
              <w:rPr>
                <w:rFonts w:ascii="Tahoma" w:eastAsia="Tahoma" w:hAnsi="Tahoma" w:cs="Tahoma"/>
                <w:b/>
                <w:color w:val="C0C0C0"/>
                <w:sz w:val="16"/>
              </w:rPr>
              <w:t xml:space="preserve">CPD points total </w:t>
            </w:r>
          </w:p>
        </w:tc>
      </w:tr>
      <w:tr w:rsidR="009011FA" w14:paraId="0B4866DB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414"/>
        </w:trPr>
        <w:tc>
          <w:tcPr>
            <w:tcW w:w="24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912FC37" w14:textId="77777777" w:rsidR="009011FA" w:rsidRDefault="00182AB7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color w:val="C0C0C0"/>
                <w:sz w:val="16"/>
              </w:rPr>
              <w:t xml:space="preserve">NRoSO </w:t>
            </w:r>
          </w:p>
        </w:tc>
        <w:tc>
          <w:tcPr>
            <w:tcW w:w="1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862C8E8" w14:textId="77777777" w:rsidR="009011FA" w:rsidRDefault="009011FA"/>
        </w:tc>
        <w:tc>
          <w:tcPr>
            <w:tcW w:w="47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0C26119" w14:textId="77777777" w:rsidR="009011FA" w:rsidRDefault="00182AB7">
            <w:pPr>
              <w:spacing w:after="0"/>
              <w:ind w:right="44"/>
              <w:jc w:val="center"/>
            </w:pPr>
            <w:r>
              <w:rPr>
                <w:rFonts w:ascii="Tahoma" w:eastAsia="Tahoma" w:hAnsi="Tahoma" w:cs="Tahoma"/>
                <w:b/>
                <w:color w:val="C0C0C0"/>
                <w:sz w:val="20"/>
              </w:rPr>
              <w:t xml:space="preserve">N/A </w:t>
            </w:r>
          </w:p>
        </w:tc>
        <w:tc>
          <w:tcPr>
            <w:tcW w:w="1302" w:type="dxa"/>
            <w:gridSpan w:val="2"/>
            <w:tcBorders>
              <w:top w:val="single" w:sz="2" w:space="0" w:color="FFFF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C13B661" w14:textId="77777777" w:rsidR="009011FA" w:rsidRDefault="009011FA"/>
        </w:tc>
      </w:tr>
      <w:tr w:rsidR="009011FA" w14:paraId="26B4E3D9" w14:textId="77777777">
        <w:tblPrEx>
          <w:tblCellMar>
            <w:top w:w="47" w:type="dxa"/>
            <w:left w:w="92" w:type="dxa"/>
            <w:right w:w="51" w:type="dxa"/>
          </w:tblCellMar>
        </w:tblPrEx>
        <w:trPr>
          <w:gridAfter w:val="1"/>
          <w:wAfter w:w="9" w:type="dxa"/>
          <w:trHeight w:val="679"/>
        </w:trPr>
        <w:tc>
          <w:tcPr>
            <w:tcW w:w="1034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739E9B33" w14:textId="77777777" w:rsidR="009011FA" w:rsidRDefault="00182AB7">
            <w:pPr>
              <w:tabs>
                <w:tab w:val="center" w:pos="6257"/>
              </w:tabs>
              <w:spacing w:after="0"/>
            </w:pPr>
            <w:r>
              <w:rPr>
                <w:rFonts w:ascii="Tahoma" w:eastAsia="Tahoma" w:hAnsi="Tahoma" w:cs="Tahoma"/>
                <w:b/>
                <w:color w:val="C0C0C0"/>
                <w:sz w:val="18"/>
              </w:rPr>
              <w:t>Approved by:</w:t>
            </w:r>
            <w:r>
              <w:rPr>
                <w:rFonts w:ascii="Tahoma" w:eastAsia="Tahoma" w:hAnsi="Tahoma" w:cs="Tahoma"/>
                <w:b/>
                <w:color w:val="C0C0C0"/>
                <w:sz w:val="18"/>
              </w:rPr>
              <w:tab/>
              <w:t xml:space="preserve">    Date: </w:t>
            </w:r>
          </w:p>
        </w:tc>
      </w:tr>
    </w:tbl>
    <w:p w14:paraId="0495BA1A" w14:textId="77777777" w:rsidR="009011FA" w:rsidRDefault="00182AB7">
      <w:pPr>
        <w:spacing w:after="978"/>
        <w:ind w:right="1628"/>
        <w:jc w:val="right"/>
      </w:pPr>
      <w:r>
        <w:rPr>
          <w:rFonts w:ascii="Tahoma" w:eastAsia="Tahoma" w:hAnsi="Tahoma" w:cs="Tahoma"/>
          <w:b/>
        </w:rPr>
        <w:t xml:space="preserve">NB – Signed attendance lists will be required for each event. </w:t>
      </w:r>
    </w:p>
    <w:p w14:paraId="25949086" w14:textId="6606F3BF" w:rsidR="00182AB7" w:rsidRPr="00182AB7" w:rsidRDefault="00182AB7" w:rsidP="00182AB7">
      <w:pPr>
        <w:spacing w:after="0"/>
        <w:ind w:right="1675"/>
        <w:jc w:val="center"/>
        <w:rPr>
          <w:rFonts w:ascii="Tahoma" w:eastAsia="Tahoma" w:hAnsi="Tahoma" w:cs="Tahoma"/>
          <w:sz w:val="24"/>
          <w:szCs w:val="24"/>
        </w:rPr>
      </w:pPr>
      <w:r w:rsidRPr="00182AB7">
        <w:rPr>
          <w:rFonts w:ascii="Tahoma" w:eastAsia="Tahoma" w:hAnsi="Tahoma" w:cs="Tahoma"/>
          <w:sz w:val="24"/>
          <w:szCs w:val="24"/>
        </w:rPr>
        <w:lastRenderedPageBreak/>
        <w:t>Please return all completed forms by email to:</w:t>
      </w:r>
    </w:p>
    <w:p w14:paraId="7F1128BF" w14:textId="4F792232" w:rsidR="009011FA" w:rsidRPr="00182AB7" w:rsidRDefault="00182AB7" w:rsidP="00182AB7">
      <w:pPr>
        <w:spacing w:after="0"/>
        <w:ind w:right="1675"/>
        <w:jc w:val="center"/>
        <w:rPr>
          <w:rFonts w:ascii="Tahoma" w:eastAsia="Tahoma" w:hAnsi="Tahoma" w:cs="Tahoma"/>
          <w:sz w:val="24"/>
          <w:szCs w:val="24"/>
        </w:rPr>
      </w:pPr>
      <w:hyperlink r:id="rId8" w:history="1">
        <w:r w:rsidRPr="00182AB7">
          <w:rPr>
            <w:rStyle w:val="Hyperlink"/>
            <w:rFonts w:ascii="Tahoma" w:eastAsia="Tahoma" w:hAnsi="Tahoma" w:cs="Tahoma"/>
            <w:sz w:val="24"/>
            <w:szCs w:val="24"/>
          </w:rPr>
          <w:t>nroso@basis-reg.co.uk</w:t>
        </w:r>
      </w:hyperlink>
    </w:p>
    <w:p w14:paraId="7521B6DF" w14:textId="297179A1" w:rsidR="00182AB7" w:rsidRDefault="00182AB7" w:rsidP="00182AB7">
      <w:pPr>
        <w:spacing w:after="0"/>
        <w:ind w:right="1675"/>
        <w:jc w:val="center"/>
        <w:rPr>
          <w:rFonts w:ascii="Tahoma" w:eastAsia="Tahoma" w:hAnsi="Tahoma" w:cs="Tahoma"/>
          <w:sz w:val="28"/>
        </w:rPr>
      </w:pPr>
    </w:p>
    <w:p w14:paraId="50551528" w14:textId="1D5415E9" w:rsidR="009011FA" w:rsidRDefault="00182AB7" w:rsidP="00182AB7">
      <w:pPr>
        <w:spacing w:after="0"/>
        <w:ind w:right="1675"/>
        <w:jc w:val="center"/>
      </w:pPr>
      <w:r w:rsidRPr="00182AB7">
        <w:rPr>
          <w:rFonts w:ascii="Tahoma" w:eastAsia="Tahoma" w:hAnsi="Tahoma" w:cs="Tahoma"/>
          <w:sz w:val="24"/>
          <w:szCs w:val="24"/>
        </w:rPr>
        <w:t xml:space="preserve">NRoSO, BASIS Registration Limited, St Monica’s House, 29 Windmill Lane, </w:t>
      </w:r>
      <w:r>
        <w:rPr>
          <w:rFonts w:ascii="Tahoma" w:eastAsia="Tahoma" w:hAnsi="Tahoma" w:cs="Tahoma"/>
          <w:sz w:val="24"/>
          <w:szCs w:val="24"/>
        </w:rPr>
        <w:t>A</w:t>
      </w:r>
      <w:r w:rsidRPr="00182AB7">
        <w:rPr>
          <w:rFonts w:ascii="Tahoma" w:eastAsia="Tahoma" w:hAnsi="Tahoma" w:cs="Tahoma"/>
          <w:sz w:val="24"/>
          <w:szCs w:val="24"/>
        </w:rPr>
        <w:t>shbou</w:t>
      </w:r>
      <w:r>
        <w:rPr>
          <w:rFonts w:ascii="Tahoma" w:eastAsia="Tahoma" w:hAnsi="Tahoma" w:cs="Tahoma"/>
          <w:sz w:val="24"/>
          <w:szCs w:val="24"/>
        </w:rPr>
        <w:t>r</w:t>
      </w:r>
      <w:r w:rsidRPr="00182AB7">
        <w:rPr>
          <w:rFonts w:ascii="Tahoma" w:eastAsia="Tahoma" w:hAnsi="Tahoma" w:cs="Tahoma"/>
          <w:sz w:val="24"/>
          <w:szCs w:val="24"/>
        </w:rPr>
        <w:t xml:space="preserve">ne, Derbyshire, DE6 1EY  Tel: 01335 </w:t>
      </w:r>
      <w:r>
        <w:rPr>
          <w:rFonts w:ascii="Tahoma" w:eastAsia="Tahoma" w:hAnsi="Tahoma" w:cs="Tahoma"/>
          <w:sz w:val="24"/>
          <w:szCs w:val="24"/>
        </w:rPr>
        <w:t>210849</w:t>
      </w:r>
    </w:p>
    <w:sectPr w:rsidR="009011FA">
      <w:pgSz w:w="11906" w:h="16838"/>
      <w:pgMar w:top="912" w:right="986" w:bottom="97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FA"/>
    <w:rsid w:val="00182AB7"/>
    <w:rsid w:val="009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9ADE"/>
  <w15:docId w15:val="{A5654040-9975-4E9C-8738-195120E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2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so@basis-reg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24BCF32A35846B318C0256C7FC4C0" ma:contentTypeVersion="16" ma:contentTypeDescription="Create a new document." ma:contentTypeScope="" ma:versionID="b5a8eabbbe6dfecabb4ac59c62f0a257">
  <xsd:schema xmlns:xsd="http://www.w3.org/2001/XMLSchema" xmlns:xs="http://www.w3.org/2001/XMLSchema" xmlns:p="http://schemas.microsoft.com/office/2006/metadata/properties" xmlns:ns2="e22b3242-5ef8-49ed-ad64-a400d0f34b18" xmlns:ns3="9dd04302-e334-4c08-b3cd-ad77558a7282" xmlns:ns4="747b8277-90e3-4986-b350-e353592616dc" targetNamespace="http://schemas.microsoft.com/office/2006/metadata/properties" ma:root="true" ma:fieldsID="f11f9345dcf9e166d1c636fed832b5bb" ns2:_="" ns3:_="" ns4:_="">
    <xsd:import namespace="e22b3242-5ef8-49ed-ad64-a400d0f34b18"/>
    <xsd:import namespace="9dd04302-e334-4c08-b3cd-ad77558a7282"/>
    <xsd:import namespace="747b8277-90e3-4986-b350-e35359261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3242-5ef8-49ed-ad64-a400d0f34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1d0e0c-00e3-4cfe-95e8-c9d0b9a87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4302-e334-4c08-b3cd-ad77558a7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8277-90e3-4986-b350-e353592616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c248e39-5016-4d5c-975a-12d390e7cd24}" ma:internalName="TaxCatchAll" ma:showField="CatchAllData" ma:web="747b8277-90e3-4986-b350-e35359261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b8277-90e3-4986-b350-e353592616dc"/>
    <lcf76f155ced4ddcb4097134ff3c332f xmlns="e22b3242-5ef8-49ed-ad64-a400d0f34b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DB56A8-F07D-404C-A419-7BFC454F0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3242-5ef8-49ed-ad64-a400d0f34b18"/>
    <ds:schemaRef ds:uri="9dd04302-e334-4c08-b3cd-ad77558a7282"/>
    <ds:schemaRef ds:uri="747b8277-90e3-4986-b350-e35359261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E489A-5B19-4E88-92EB-2F66E88AA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03C90-DB18-4AFE-A6C2-84B586B9E89A}">
  <ds:schemaRefs>
    <ds:schemaRef ds:uri="http://schemas.microsoft.com/office/2006/documentManagement/types"/>
    <ds:schemaRef ds:uri="9dd04302-e334-4c08-b3cd-ad77558a72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7b8277-90e3-4986-b350-e353592616dc"/>
    <ds:schemaRef ds:uri="e22b3242-5ef8-49ed-ad64-a400d0f34b1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OF BOTH PAGES OF THIS FORM IS ESSENTIAL FOR YOUR EVENT TO BE CONSIDERED FOR CPD</dc:title>
  <dc:subject/>
  <dc:creator>Jane Smith</dc:creator>
  <cp:keywords/>
  <cp:lastModifiedBy>Michele Williams</cp:lastModifiedBy>
  <cp:revision>2</cp:revision>
  <dcterms:created xsi:type="dcterms:W3CDTF">2023-01-24T09:04:00Z</dcterms:created>
  <dcterms:modified xsi:type="dcterms:W3CDTF">2023-01-24T09:04:00Z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0x01010074024BCF32A35846B318C0256C7FC4C0</vt:lpwstr>
  </property>
</Properties>
</file>